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344013" w14:textId="77777777" w:rsidR="00960B3D" w:rsidRDefault="00960B3D"/>
    <w:p w14:paraId="208B143D" w14:textId="77777777" w:rsidR="00960B3D" w:rsidRDefault="00960B3D"/>
    <w:p w14:paraId="12941AE4" w14:textId="77777777" w:rsidR="00960B3D" w:rsidRPr="0047626E" w:rsidRDefault="00960B3D">
      <w:r>
        <w:t>Thưa Quý phụ huynh, người giám hộ,</w:t>
      </w:r>
    </w:p>
    <w:p w14:paraId="56D84F2E" w14:textId="77777777" w:rsidR="00960B3D" w:rsidRPr="0047626E" w:rsidRDefault="00960B3D"/>
    <w:p w14:paraId="436273F3" w14:textId="45E978C0" w:rsidR="00960B3D" w:rsidRPr="0047626E" w:rsidRDefault="00960B3D">
      <w:r>
        <w:t xml:space="preserve">Con em quý vị được </w:t>
      </w:r>
      <w:r w:rsidR="00F83108" w:rsidRPr="003E7440">
        <w:t>yêu cầu</w:t>
      </w:r>
      <w:r w:rsidR="00F83108">
        <w:t xml:space="preserve"> </w:t>
      </w:r>
      <w:r>
        <w:t>thực hiện một cuộc khảo sát tại trường. Khảo sát này gồm có những câu hỏi về các vấn đề về rượu, thuốc lá và những chất gây nghiện cũng như những câu hỏi về sự an toàn ở trường và môi trường học tập. Các em học sinh được hoàn toàn tự nguyện tham gia khảo sát này. Chúng tôi hy vọng quý vị cho phép con em tham gia cuộc khảo sát để giúp chúng tôi biết và áp dụng ý kiến và kiến thức của các em trong việc cải tiến nhà trường.</w:t>
      </w:r>
    </w:p>
    <w:p w14:paraId="3306FBC2" w14:textId="77777777" w:rsidR="00960B3D" w:rsidRPr="0047626E" w:rsidRDefault="00960B3D"/>
    <w:p w14:paraId="2DF50A15" w14:textId="10B9933C" w:rsidR="00960B3D" w:rsidRPr="0047626E" w:rsidRDefault="00960B3D">
      <w:r>
        <w:t xml:space="preserve">Khảo sát này được thực hiện nặc danh. Các câu trả lời sẽ không mang tên họ hay những chi tiết </w:t>
      </w:r>
      <w:r w:rsidR="00F83108">
        <w:t xml:space="preserve">nào </w:t>
      </w:r>
      <w:r w:rsidR="00F83108" w:rsidRPr="003E7440">
        <w:t>về</w:t>
      </w:r>
      <w:r w:rsidR="00F83108">
        <w:t xml:space="preserve"> </w:t>
      </w:r>
      <w:r w:rsidR="00B721E9" w:rsidRPr="003E7440">
        <w:t>danh tánh</w:t>
      </w:r>
      <w:r>
        <w:t xml:space="preserve"> của các em ngoài tên trường.</w:t>
      </w:r>
    </w:p>
    <w:p w14:paraId="2C90A1D8" w14:textId="77777777" w:rsidR="00960B3D" w:rsidRPr="0047626E" w:rsidRDefault="00960B3D"/>
    <w:p w14:paraId="439DA99E" w14:textId="77777777" w:rsidR="00960B3D" w:rsidRPr="0047626E" w:rsidRDefault="00960B3D">
      <w:r>
        <w:t xml:space="preserve">Nếu quý vị có điều gì thắc mắc, vui lòng liên lạc </w:t>
      </w:r>
      <w:r>
        <w:rPr>
          <w:highlight w:val="yellow"/>
        </w:rPr>
        <w:t>[INSERT DISTRICT OR SCHOOL CONTACT NAME AND NUMBER]</w:t>
      </w:r>
      <w:r>
        <w:t>.</w:t>
      </w:r>
    </w:p>
    <w:p w14:paraId="1280FD8D" w14:textId="77777777" w:rsidR="00960B3D" w:rsidRPr="0047626E" w:rsidRDefault="00960B3D"/>
    <w:p w14:paraId="798BB3F4" w14:textId="77777777" w:rsidR="00960B3D" w:rsidRPr="0047626E" w:rsidRDefault="00960B3D">
      <w:r>
        <w:t xml:space="preserve">Nếu quý vị muốn xem nội dung bản câu hỏi khảo sát, quý vị có thể trực tiếp xem tại văn phòng nhà trường hay trên trang mạng </w:t>
      </w:r>
      <w:r>
        <w:rPr>
          <w:highlight w:val="yellow"/>
        </w:rPr>
        <w:t>[INSERT SCHOOL/DISTRICT Web site]</w:t>
      </w:r>
      <w:r>
        <w:t>.</w:t>
      </w:r>
    </w:p>
    <w:p w14:paraId="7F839E82" w14:textId="77777777" w:rsidR="00960B3D" w:rsidRPr="0047626E" w:rsidRDefault="00960B3D"/>
    <w:p w14:paraId="7764DFA1" w14:textId="468022BB" w:rsidR="00960B3D" w:rsidRPr="0047626E" w:rsidRDefault="00960B3D">
      <w:r>
        <w:t>Trân trọng,</w:t>
      </w:r>
    </w:p>
    <w:p w14:paraId="73E40DCF" w14:textId="77777777" w:rsidR="00960B3D" w:rsidRPr="0047626E" w:rsidRDefault="00960B3D"/>
    <w:p w14:paraId="0EF2B4D0" w14:textId="77777777" w:rsidR="00960B3D" w:rsidRPr="0047626E" w:rsidRDefault="00960B3D">
      <w:r>
        <w:rPr>
          <w:highlight w:val="yellow"/>
        </w:rPr>
        <w:t>[ADD NAME AND TITLE HERE]</w:t>
      </w:r>
      <w:bookmarkStart w:id="0" w:name="_GoBack"/>
      <w:bookmarkEnd w:id="0"/>
    </w:p>
    <w:sectPr w:rsidR="00960B3D" w:rsidRPr="0047626E">
      <w:head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66178D" w14:textId="77777777" w:rsidR="00247743" w:rsidRDefault="00247743">
      <w:r>
        <w:separator/>
      </w:r>
    </w:p>
  </w:endnote>
  <w:endnote w:type="continuationSeparator" w:id="0">
    <w:p w14:paraId="2AD209B8" w14:textId="77777777" w:rsidR="00247743" w:rsidRDefault="00247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20149D" w14:textId="77777777" w:rsidR="00247743" w:rsidRDefault="00247743">
      <w:r>
        <w:separator/>
      </w:r>
    </w:p>
  </w:footnote>
  <w:footnote w:type="continuationSeparator" w:id="0">
    <w:p w14:paraId="77B40673" w14:textId="77777777" w:rsidR="00247743" w:rsidRDefault="002477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61DEA" w14:textId="77777777" w:rsidR="00960B3D" w:rsidRPr="003E7440" w:rsidRDefault="00960B3D">
    <w:pPr>
      <w:pStyle w:val="Header"/>
      <w:rPr>
        <w:sz w:val="22"/>
        <w:szCs w:val="22"/>
      </w:rPr>
    </w:pPr>
    <w:r w:rsidRPr="003E7440">
      <w:rPr>
        <w:sz w:val="22"/>
      </w:rPr>
      <w:t>Active Consent - Permission Request Regarding Health Survey</w:t>
    </w:r>
  </w:p>
  <w:p w14:paraId="214673D9" w14:textId="414906E8" w:rsidR="00960B3D" w:rsidRPr="003E7440" w:rsidRDefault="00960B3D">
    <w:pPr>
      <w:pStyle w:val="Header"/>
      <w:rPr>
        <w:sz w:val="22"/>
        <w:szCs w:val="22"/>
      </w:rPr>
    </w:pPr>
    <w:r w:rsidRPr="003E7440">
      <w:rPr>
        <w:sz w:val="22"/>
      </w:rPr>
      <w:t xml:space="preserve">T07-109A; </w:t>
    </w:r>
    <w:r w:rsidR="003E7440" w:rsidRPr="003E7440">
      <w:rPr>
        <w:sz w:val="22"/>
        <w:lang w:val="en-US"/>
      </w:rPr>
      <w:t>Vietnamese</w:t>
    </w:r>
    <w:r w:rsidRPr="003E7440">
      <w:rPr>
        <w:sz w:val="22"/>
      </w:rPr>
      <w:t>, Arial Font</w:t>
    </w:r>
  </w:p>
  <w:p w14:paraId="26D71D81" w14:textId="77777777" w:rsidR="00960B3D" w:rsidRPr="00053F91" w:rsidRDefault="00960B3D">
    <w:pPr>
      <w:pStyle w:val="Header"/>
      <w:rPr>
        <w:sz w:val="22"/>
        <w:szCs w:val="22"/>
      </w:rPr>
    </w:pPr>
    <w:r w:rsidRPr="003E7440">
      <w:rPr>
        <w:sz w:val="22"/>
      </w:rPr>
      <w:t xml:space="preserve">Page </w:t>
    </w:r>
    <w:r w:rsidRPr="003E7440">
      <w:rPr>
        <w:sz w:val="22"/>
        <w:szCs w:val="22"/>
      </w:rPr>
      <w:fldChar w:fldCharType="begin"/>
    </w:r>
    <w:r w:rsidRPr="003E7440">
      <w:rPr>
        <w:sz w:val="22"/>
        <w:szCs w:val="22"/>
      </w:rPr>
      <w:instrText xml:space="preserve"> PAGE </w:instrText>
    </w:r>
    <w:r w:rsidRPr="003E7440">
      <w:rPr>
        <w:sz w:val="22"/>
        <w:szCs w:val="22"/>
      </w:rPr>
      <w:fldChar w:fldCharType="separate"/>
    </w:r>
    <w:r w:rsidR="00517D3C" w:rsidRPr="003E7440">
      <w:rPr>
        <w:noProof/>
        <w:sz w:val="22"/>
        <w:szCs w:val="22"/>
      </w:rPr>
      <w:t>1</w:t>
    </w:r>
    <w:r w:rsidRPr="003E7440">
      <w:rPr>
        <w:sz w:val="22"/>
        <w:szCs w:val="22"/>
      </w:rPr>
      <w:fldChar w:fldCharType="end"/>
    </w:r>
    <w:r w:rsidRPr="003E7440">
      <w:rPr>
        <w:sz w:val="22"/>
      </w:rPr>
      <w:t xml:space="preserve"> of </w:t>
    </w:r>
    <w:r w:rsidRPr="003E7440">
      <w:rPr>
        <w:sz w:val="22"/>
        <w:szCs w:val="22"/>
      </w:rPr>
      <w:fldChar w:fldCharType="begin"/>
    </w:r>
    <w:r w:rsidRPr="003E7440">
      <w:rPr>
        <w:sz w:val="22"/>
        <w:szCs w:val="22"/>
      </w:rPr>
      <w:instrText xml:space="preserve"> NUMPAGES </w:instrText>
    </w:r>
    <w:r w:rsidRPr="003E7440">
      <w:rPr>
        <w:sz w:val="22"/>
        <w:szCs w:val="22"/>
      </w:rPr>
      <w:fldChar w:fldCharType="separate"/>
    </w:r>
    <w:r w:rsidR="00517D3C" w:rsidRPr="003E7440">
      <w:rPr>
        <w:noProof/>
        <w:sz w:val="22"/>
        <w:szCs w:val="22"/>
      </w:rPr>
      <w:t>1</w:t>
    </w:r>
    <w:r w:rsidRPr="003E7440">
      <w:rPr>
        <w:sz w:val="22"/>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B5C65"/>
    <w:multiLevelType w:val="hybridMultilevel"/>
    <w:tmpl w:val="75FE0E8C"/>
    <w:lvl w:ilvl="0" w:tplc="3140D168">
      <w:start w:val="1"/>
      <w:numFmt w:val="bullet"/>
      <w:pStyle w:val="bullettext"/>
      <w:lvlText w:val=""/>
      <w:lvlJc w:val="left"/>
      <w:pPr>
        <w:tabs>
          <w:tab w:val="num" w:pos="1440"/>
        </w:tabs>
        <w:ind w:left="1440" w:hanging="360"/>
      </w:pPr>
      <w:rPr>
        <w:rFonts w:ascii="Symbol" w:hAnsi="Symbol" w:hint="default"/>
        <w:color w:val="auto"/>
      </w:rPr>
    </w:lvl>
    <w:lvl w:ilvl="1" w:tplc="1578FE1E" w:tentative="1">
      <w:start w:val="1"/>
      <w:numFmt w:val="bullet"/>
      <w:lvlText w:val="o"/>
      <w:lvlJc w:val="left"/>
      <w:pPr>
        <w:tabs>
          <w:tab w:val="num" w:pos="1440"/>
        </w:tabs>
        <w:ind w:left="1440" w:hanging="360"/>
      </w:pPr>
      <w:rPr>
        <w:rFonts w:ascii="Courier New" w:hAnsi="Courier New" w:hint="default"/>
      </w:rPr>
    </w:lvl>
    <w:lvl w:ilvl="2" w:tplc="509498BE" w:tentative="1">
      <w:start w:val="1"/>
      <w:numFmt w:val="bullet"/>
      <w:lvlText w:val=""/>
      <w:lvlJc w:val="left"/>
      <w:pPr>
        <w:tabs>
          <w:tab w:val="num" w:pos="2160"/>
        </w:tabs>
        <w:ind w:left="2160" w:hanging="360"/>
      </w:pPr>
      <w:rPr>
        <w:rFonts w:ascii="Wingdings" w:hAnsi="Wingdings" w:hint="default"/>
      </w:rPr>
    </w:lvl>
    <w:lvl w:ilvl="3" w:tplc="458EA4FC" w:tentative="1">
      <w:start w:val="1"/>
      <w:numFmt w:val="bullet"/>
      <w:lvlText w:val=""/>
      <w:lvlJc w:val="left"/>
      <w:pPr>
        <w:tabs>
          <w:tab w:val="num" w:pos="2880"/>
        </w:tabs>
        <w:ind w:left="2880" w:hanging="360"/>
      </w:pPr>
      <w:rPr>
        <w:rFonts w:ascii="Symbol" w:hAnsi="Symbol" w:hint="default"/>
      </w:rPr>
    </w:lvl>
    <w:lvl w:ilvl="4" w:tplc="E46699C8" w:tentative="1">
      <w:start w:val="1"/>
      <w:numFmt w:val="bullet"/>
      <w:lvlText w:val="o"/>
      <w:lvlJc w:val="left"/>
      <w:pPr>
        <w:tabs>
          <w:tab w:val="num" w:pos="3600"/>
        </w:tabs>
        <w:ind w:left="3600" w:hanging="360"/>
      </w:pPr>
      <w:rPr>
        <w:rFonts w:ascii="Courier New" w:hAnsi="Courier New" w:hint="default"/>
      </w:rPr>
    </w:lvl>
    <w:lvl w:ilvl="5" w:tplc="32C41518" w:tentative="1">
      <w:start w:val="1"/>
      <w:numFmt w:val="bullet"/>
      <w:lvlText w:val=""/>
      <w:lvlJc w:val="left"/>
      <w:pPr>
        <w:tabs>
          <w:tab w:val="num" w:pos="4320"/>
        </w:tabs>
        <w:ind w:left="4320" w:hanging="360"/>
      </w:pPr>
      <w:rPr>
        <w:rFonts w:ascii="Wingdings" w:hAnsi="Wingdings" w:hint="default"/>
      </w:rPr>
    </w:lvl>
    <w:lvl w:ilvl="6" w:tplc="975E5C76" w:tentative="1">
      <w:start w:val="1"/>
      <w:numFmt w:val="bullet"/>
      <w:lvlText w:val=""/>
      <w:lvlJc w:val="left"/>
      <w:pPr>
        <w:tabs>
          <w:tab w:val="num" w:pos="5040"/>
        </w:tabs>
        <w:ind w:left="5040" w:hanging="360"/>
      </w:pPr>
      <w:rPr>
        <w:rFonts w:ascii="Symbol" w:hAnsi="Symbol" w:hint="default"/>
      </w:rPr>
    </w:lvl>
    <w:lvl w:ilvl="7" w:tplc="84F29950" w:tentative="1">
      <w:start w:val="1"/>
      <w:numFmt w:val="bullet"/>
      <w:lvlText w:val="o"/>
      <w:lvlJc w:val="left"/>
      <w:pPr>
        <w:tabs>
          <w:tab w:val="num" w:pos="5760"/>
        </w:tabs>
        <w:ind w:left="5760" w:hanging="360"/>
      </w:pPr>
      <w:rPr>
        <w:rFonts w:ascii="Courier New" w:hAnsi="Courier New" w:hint="default"/>
      </w:rPr>
    </w:lvl>
    <w:lvl w:ilvl="8" w:tplc="424A959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3E39A9"/>
    <w:multiLevelType w:val="hybridMultilevel"/>
    <w:tmpl w:val="A0CE9DF0"/>
    <w:lvl w:ilvl="0" w:tplc="7BC48D54">
      <w:start w:val="1"/>
      <w:numFmt w:val="bullet"/>
      <w:pStyle w:val="bulletfirst"/>
      <w:lvlText w:val=""/>
      <w:lvlJc w:val="left"/>
      <w:pPr>
        <w:tabs>
          <w:tab w:val="num" w:pos="2160"/>
        </w:tabs>
        <w:ind w:left="2160" w:hanging="360"/>
      </w:pPr>
      <w:rPr>
        <w:rFonts w:ascii="Symbol" w:hAnsi="Symbol" w:hint="default"/>
        <w:color w:val="auto"/>
      </w:rPr>
    </w:lvl>
    <w:lvl w:ilvl="1" w:tplc="5A6A0078" w:tentative="1">
      <w:start w:val="1"/>
      <w:numFmt w:val="bullet"/>
      <w:lvlText w:val="o"/>
      <w:lvlJc w:val="left"/>
      <w:pPr>
        <w:tabs>
          <w:tab w:val="num" w:pos="2160"/>
        </w:tabs>
        <w:ind w:left="2160" w:hanging="360"/>
      </w:pPr>
      <w:rPr>
        <w:rFonts w:ascii="Courier New" w:hAnsi="Courier New" w:hint="default"/>
      </w:rPr>
    </w:lvl>
    <w:lvl w:ilvl="2" w:tplc="54128F60" w:tentative="1">
      <w:start w:val="1"/>
      <w:numFmt w:val="bullet"/>
      <w:lvlText w:val=""/>
      <w:lvlJc w:val="left"/>
      <w:pPr>
        <w:tabs>
          <w:tab w:val="num" w:pos="2880"/>
        </w:tabs>
        <w:ind w:left="2880" w:hanging="360"/>
      </w:pPr>
      <w:rPr>
        <w:rFonts w:ascii="Wingdings" w:hAnsi="Wingdings" w:hint="default"/>
      </w:rPr>
    </w:lvl>
    <w:lvl w:ilvl="3" w:tplc="E8300B2E" w:tentative="1">
      <w:start w:val="1"/>
      <w:numFmt w:val="bullet"/>
      <w:lvlText w:val=""/>
      <w:lvlJc w:val="left"/>
      <w:pPr>
        <w:tabs>
          <w:tab w:val="num" w:pos="3600"/>
        </w:tabs>
        <w:ind w:left="3600" w:hanging="360"/>
      </w:pPr>
      <w:rPr>
        <w:rFonts w:ascii="Symbol" w:hAnsi="Symbol" w:hint="default"/>
      </w:rPr>
    </w:lvl>
    <w:lvl w:ilvl="4" w:tplc="23AE2DAE" w:tentative="1">
      <w:start w:val="1"/>
      <w:numFmt w:val="bullet"/>
      <w:lvlText w:val="o"/>
      <w:lvlJc w:val="left"/>
      <w:pPr>
        <w:tabs>
          <w:tab w:val="num" w:pos="4320"/>
        </w:tabs>
        <w:ind w:left="4320" w:hanging="360"/>
      </w:pPr>
      <w:rPr>
        <w:rFonts w:ascii="Courier New" w:hAnsi="Courier New" w:hint="default"/>
      </w:rPr>
    </w:lvl>
    <w:lvl w:ilvl="5" w:tplc="D4F42A2A" w:tentative="1">
      <w:start w:val="1"/>
      <w:numFmt w:val="bullet"/>
      <w:lvlText w:val=""/>
      <w:lvlJc w:val="left"/>
      <w:pPr>
        <w:tabs>
          <w:tab w:val="num" w:pos="5040"/>
        </w:tabs>
        <w:ind w:left="5040" w:hanging="360"/>
      </w:pPr>
      <w:rPr>
        <w:rFonts w:ascii="Wingdings" w:hAnsi="Wingdings" w:hint="default"/>
      </w:rPr>
    </w:lvl>
    <w:lvl w:ilvl="6" w:tplc="DB7EFE2E" w:tentative="1">
      <w:start w:val="1"/>
      <w:numFmt w:val="bullet"/>
      <w:lvlText w:val=""/>
      <w:lvlJc w:val="left"/>
      <w:pPr>
        <w:tabs>
          <w:tab w:val="num" w:pos="5760"/>
        </w:tabs>
        <w:ind w:left="5760" w:hanging="360"/>
      </w:pPr>
      <w:rPr>
        <w:rFonts w:ascii="Symbol" w:hAnsi="Symbol" w:hint="default"/>
      </w:rPr>
    </w:lvl>
    <w:lvl w:ilvl="7" w:tplc="D7AA1CBA" w:tentative="1">
      <w:start w:val="1"/>
      <w:numFmt w:val="bullet"/>
      <w:lvlText w:val="o"/>
      <w:lvlJc w:val="left"/>
      <w:pPr>
        <w:tabs>
          <w:tab w:val="num" w:pos="6480"/>
        </w:tabs>
        <w:ind w:left="6480" w:hanging="360"/>
      </w:pPr>
      <w:rPr>
        <w:rFonts w:ascii="Courier New" w:hAnsi="Courier New" w:hint="default"/>
      </w:rPr>
    </w:lvl>
    <w:lvl w:ilvl="8" w:tplc="516056E8"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inkAnnotation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F91"/>
    <w:rsid w:val="00053F91"/>
    <w:rsid w:val="000D5D81"/>
    <w:rsid w:val="001F0C10"/>
    <w:rsid w:val="00247743"/>
    <w:rsid w:val="002B30CB"/>
    <w:rsid w:val="003E7440"/>
    <w:rsid w:val="00517D3C"/>
    <w:rsid w:val="005535E0"/>
    <w:rsid w:val="007930A8"/>
    <w:rsid w:val="008459F6"/>
    <w:rsid w:val="00960B3D"/>
    <w:rsid w:val="0096778B"/>
    <w:rsid w:val="009E2295"/>
    <w:rsid w:val="00B628C9"/>
    <w:rsid w:val="00B721E9"/>
    <w:rsid w:val="00DD4C46"/>
    <w:rsid w:val="00F83108"/>
    <w:rsid w:val="00FB6989"/>
    <w:rsid w:val="00FD17D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3F2690E6"/>
  <w15:chartTrackingRefBased/>
  <w15:docId w15:val="{C8B5CD4E-9ADD-4F27-8A66-5EEA2A8CB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vi-VN" w:eastAsia="vi-VN" w:bidi="vi-VN"/>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rPr>
  </w:style>
  <w:style w:type="paragraph" w:styleId="Heading1">
    <w:name w:val="heading 1"/>
    <w:aliases w:val="1"/>
    <w:basedOn w:val="Normal"/>
    <w:next w:val="Normal"/>
    <w:qFormat/>
    <w:pPr>
      <w:keepNext/>
      <w:keepLines/>
      <w:pageBreakBefore/>
      <w:spacing w:line="360" w:lineRule="atLeast"/>
      <w:jc w:val="center"/>
      <w:outlineLvl w:val="0"/>
    </w:pPr>
    <w:rPr>
      <w:b/>
      <w:caps/>
      <w:sz w:val="32"/>
    </w:rPr>
  </w:style>
  <w:style w:type="paragraph" w:styleId="Heading2">
    <w:name w:val="heading 2"/>
    <w:aliases w:val="2"/>
    <w:basedOn w:val="Normal"/>
    <w:next w:val="firstpara"/>
    <w:qFormat/>
    <w:pPr>
      <w:keepNext/>
      <w:keepLines/>
      <w:spacing w:before="360" w:line="360" w:lineRule="atLeast"/>
      <w:jc w:val="center"/>
      <w:outlineLvl w:val="1"/>
    </w:pPr>
    <w:rPr>
      <w:b/>
      <w:sz w:val="28"/>
    </w:rPr>
  </w:style>
  <w:style w:type="paragraph" w:styleId="Heading3">
    <w:name w:val="heading 3"/>
    <w:aliases w:val="3"/>
    <w:basedOn w:val="Normal"/>
    <w:next w:val="firstpara"/>
    <w:qFormat/>
    <w:pPr>
      <w:keepNext/>
      <w:keepLines/>
      <w:spacing w:before="360" w:line="360" w:lineRule="atLeast"/>
      <w:jc w:val="center"/>
      <w:outlineLvl w:val="2"/>
    </w:pPr>
    <w:rPr>
      <w:b/>
      <w:i/>
    </w:rPr>
  </w:style>
  <w:style w:type="paragraph" w:styleId="Heading4">
    <w:name w:val="heading 4"/>
    <w:aliases w:val="4"/>
    <w:basedOn w:val="Normal"/>
    <w:next w:val="firstpara"/>
    <w:qFormat/>
    <w:pPr>
      <w:keepNext/>
      <w:keepLines/>
      <w:spacing w:before="360" w:line="360" w:lineRule="atLeast"/>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e">
    <w:name w:val="block quote"/>
    <w:aliases w:val="bq"/>
    <w:basedOn w:val="Normal"/>
    <w:autoRedefine/>
    <w:pPr>
      <w:spacing w:before="360" w:line="360" w:lineRule="atLeast"/>
      <w:ind w:left="720" w:right="720"/>
    </w:pPr>
  </w:style>
  <w:style w:type="paragraph" w:customStyle="1" w:styleId="blockquotefollow">
    <w:name w:val="block quote follow"/>
    <w:aliases w:val="bqf"/>
    <w:basedOn w:val="blockquote"/>
    <w:autoRedefine/>
    <w:pPr>
      <w:spacing w:before="240"/>
    </w:pPr>
  </w:style>
  <w:style w:type="paragraph" w:customStyle="1" w:styleId="BodyText1">
    <w:name w:val="Body Text1"/>
    <w:aliases w:val="b"/>
    <w:basedOn w:val="Normal"/>
    <w:autoRedefine/>
    <w:pPr>
      <w:spacing w:line="360" w:lineRule="atLeast"/>
      <w:ind w:firstLine="547"/>
    </w:pPr>
  </w:style>
  <w:style w:type="paragraph" w:customStyle="1" w:styleId="bulletfirst">
    <w:name w:val="bullet first"/>
    <w:aliases w:val="bf"/>
    <w:basedOn w:val="Normal"/>
    <w:next w:val="Normal"/>
    <w:autoRedefine/>
    <w:pPr>
      <w:numPr>
        <w:numId w:val="1"/>
      </w:numPr>
      <w:tabs>
        <w:tab w:val="clear" w:pos="2160"/>
      </w:tabs>
      <w:spacing w:before="360"/>
      <w:ind w:left="1440" w:right="720"/>
    </w:pPr>
  </w:style>
  <w:style w:type="paragraph" w:customStyle="1" w:styleId="bullettext">
    <w:name w:val="bullet text"/>
    <w:aliases w:val="bt"/>
    <w:basedOn w:val="bulletfirst"/>
    <w:autoRedefine/>
    <w:pPr>
      <w:numPr>
        <w:numId w:val="2"/>
      </w:numPr>
      <w:spacing w:before="240"/>
    </w:pPr>
  </w:style>
  <w:style w:type="paragraph" w:customStyle="1" w:styleId="citations">
    <w:name w:val="citations"/>
    <w:aliases w:val="ci"/>
    <w:basedOn w:val="Normal"/>
    <w:autoRedefine/>
    <w:pPr>
      <w:spacing w:before="240" w:line="360" w:lineRule="atLeast"/>
      <w:ind w:left="360" w:hanging="360"/>
    </w:pPr>
  </w:style>
  <w:style w:type="paragraph" w:customStyle="1" w:styleId="contenthead">
    <w:name w:val="content head"/>
    <w:aliases w:val="ch"/>
    <w:basedOn w:val="Normal"/>
    <w:next w:val="Normal"/>
    <w:autoRedefine/>
    <w:pPr>
      <w:spacing w:before="240" w:line="480" w:lineRule="auto"/>
    </w:pPr>
    <w:rPr>
      <w:b/>
    </w:rPr>
  </w:style>
  <w:style w:type="paragraph" w:customStyle="1" w:styleId="contentbody">
    <w:name w:val="content body"/>
    <w:aliases w:val="cb"/>
    <w:basedOn w:val="contenthead"/>
    <w:autoRedefine/>
    <w:pPr>
      <w:spacing w:before="0"/>
      <w:ind w:left="360"/>
    </w:pPr>
    <w:rPr>
      <w:b w:val="0"/>
    </w:rPr>
  </w:style>
  <w:style w:type="paragraph" w:customStyle="1" w:styleId="contents">
    <w:name w:val="contents"/>
    <w:aliases w:val="c"/>
    <w:basedOn w:val="Heading1"/>
    <w:next w:val="contenthead"/>
    <w:autoRedefine/>
    <w:pPr>
      <w:spacing w:line="240" w:lineRule="auto"/>
      <w:outlineLvl w:val="9"/>
    </w:pPr>
    <w:rPr>
      <w:caps w:val="0"/>
    </w:rPr>
  </w:style>
  <w:style w:type="paragraph" w:customStyle="1" w:styleId="firstpara">
    <w:name w:val="first para"/>
    <w:aliases w:val="fp"/>
    <w:basedOn w:val="Normal"/>
    <w:next w:val="BodyText1"/>
    <w:autoRedefine/>
    <w:pPr>
      <w:spacing w:before="240" w:line="360" w:lineRule="atLeast"/>
      <w:ind w:firstLine="540"/>
    </w:pPr>
  </w:style>
  <w:style w:type="paragraph" w:styleId="Footer">
    <w:name w:val="footer"/>
    <w:basedOn w:val="Normal"/>
    <w:next w:val="Normal"/>
    <w:pPr>
      <w:tabs>
        <w:tab w:val="center" w:pos="4320"/>
        <w:tab w:val="right" w:pos="8640"/>
      </w:tabs>
    </w:pPr>
  </w:style>
  <w:style w:type="character" w:styleId="FootnoteReference">
    <w:name w:val="footnote reference"/>
    <w:semiHidden/>
    <w:rPr>
      <w:position w:val="6"/>
      <w:sz w:val="16"/>
    </w:rPr>
  </w:style>
  <w:style w:type="paragraph" w:styleId="FootnoteText">
    <w:name w:val="footnote text"/>
    <w:basedOn w:val="Normal"/>
    <w:semiHidden/>
    <w:pPr>
      <w:keepLines/>
    </w:pPr>
  </w:style>
  <w:style w:type="paragraph" w:customStyle="1" w:styleId="graph">
    <w:name w:val="graph"/>
    <w:aliases w:val="g"/>
    <w:basedOn w:val="Normal"/>
    <w:next w:val="BodyText1"/>
    <w:autoRedefine/>
    <w:pPr>
      <w:jc w:val="center"/>
    </w:pPr>
  </w:style>
  <w:style w:type="paragraph" w:customStyle="1" w:styleId="numberfirst">
    <w:name w:val="number first"/>
    <w:basedOn w:val="Normal"/>
    <w:next w:val="Normal"/>
    <w:autoRedefine/>
    <w:pPr>
      <w:spacing w:before="360"/>
      <w:ind w:left="1440" w:hanging="720"/>
    </w:pPr>
  </w:style>
  <w:style w:type="paragraph" w:customStyle="1" w:styleId="numbertext">
    <w:name w:val="number text"/>
    <w:basedOn w:val="numberfirst"/>
    <w:autoRedefine/>
    <w:pPr>
      <w:spacing w:before="240"/>
    </w:pPr>
  </w:style>
  <w:style w:type="character" w:styleId="PageNumber">
    <w:name w:val="page number"/>
    <w:aliases w:val="pn"/>
    <w:basedOn w:val="DefaultParagraphFont"/>
  </w:style>
  <w:style w:type="paragraph" w:customStyle="1" w:styleId="parafollow">
    <w:name w:val="para follow"/>
    <w:aliases w:val="pf"/>
    <w:basedOn w:val="BodyText1"/>
    <w:next w:val="BodyText1"/>
    <w:autoRedefine/>
    <w:pPr>
      <w:spacing w:before="280"/>
    </w:pPr>
  </w:style>
  <w:style w:type="paragraph" w:customStyle="1" w:styleId="Subtitle1">
    <w:name w:val="Subtitle1"/>
    <w:aliases w:val="s"/>
    <w:basedOn w:val="Normal"/>
    <w:autoRedefine/>
    <w:pPr>
      <w:spacing w:before="360" w:line="360" w:lineRule="atLeast"/>
      <w:jc w:val="center"/>
    </w:pPr>
    <w:rPr>
      <w:b/>
      <w:sz w:val="28"/>
    </w:rPr>
  </w:style>
  <w:style w:type="paragraph" w:customStyle="1" w:styleId="tableorfigureheading">
    <w:name w:val="table or figure heading"/>
    <w:aliases w:val="th"/>
    <w:basedOn w:val="Normal"/>
    <w:next w:val="graph"/>
    <w:autoRedefine/>
    <w:pPr>
      <w:keepNext/>
      <w:keepLines/>
      <w:spacing w:line="360" w:lineRule="atLeast"/>
    </w:pPr>
    <w:rPr>
      <w:i/>
    </w:rPr>
  </w:style>
  <w:style w:type="paragraph" w:customStyle="1" w:styleId="tableorfigurelabel">
    <w:name w:val="table or figure label"/>
    <w:aliases w:val="tl"/>
    <w:basedOn w:val="Normal"/>
    <w:next w:val="tableorfigureheading"/>
    <w:autoRedefine/>
    <w:pPr>
      <w:keepNext/>
      <w:keepLines/>
      <w:spacing w:before="360" w:line="360" w:lineRule="atLeast"/>
    </w:pPr>
    <w:rPr>
      <w:b/>
    </w:rPr>
  </w:style>
  <w:style w:type="paragraph" w:customStyle="1" w:styleId="Title1">
    <w:name w:val="Title1"/>
    <w:aliases w:val="t"/>
    <w:basedOn w:val="Normal"/>
    <w:next w:val="Subtitle1"/>
    <w:autoRedefine/>
    <w:pPr>
      <w:spacing w:before="360" w:line="360" w:lineRule="atLeast"/>
      <w:jc w:val="center"/>
    </w:pPr>
    <w:rPr>
      <w:b/>
      <w:sz w:val="48"/>
    </w:rPr>
  </w:style>
  <w:style w:type="paragraph" w:styleId="Header">
    <w:name w:val="header"/>
    <w:basedOn w:val="Normal"/>
    <w:rsid w:val="00053F91"/>
    <w:pPr>
      <w:tabs>
        <w:tab w:val="center" w:pos="4320"/>
        <w:tab w:val="right" w:pos="8640"/>
      </w:tabs>
    </w:pPr>
  </w:style>
  <w:style w:type="paragraph" w:styleId="BalloonText">
    <w:name w:val="Balloon Text"/>
    <w:basedOn w:val="Normal"/>
    <w:link w:val="BalloonTextChar"/>
    <w:rsid w:val="00B721E9"/>
    <w:rPr>
      <w:rFonts w:ascii="Segoe UI" w:hAnsi="Segoe UI" w:cs="Segoe UI"/>
      <w:sz w:val="18"/>
      <w:szCs w:val="18"/>
    </w:rPr>
  </w:style>
  <w:style w:type="character" w:customStyle="1" w:styleId="BalloonTextChar">
    <w:name w:val="Balloon Text Char"/>
    <w:basedOn w:val="DefaultParagraphFont"/>
    <w:link w:val="BalloonText"/>
    <w:rsid w:val="00B721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Arial"/>
        <a:cs typeface="Arial"/>
      </a:majorFont>
      <a:minorFont>
        <a:latin typeface="Arial" panose="020F0502020204030204"/>
        <a:ea typeface="Arial"/>
        <a:cs typeface="Arial"/>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200</Words>
  <Characters>735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CHKS Active Consent Letter -  Research (CA Dept of Education)</vt:lpstr>
    </vt:vector>
  </TitlesOfParts>
  <Company>CDE</Company>
  <LinksUpToDate>false</LinksUpToDate>
  <CharactersWithSpaces>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CHKS Active Consent Letter -  Research (CA Dept of Education)</dc:title>
  <dc:subject>Active consent letter for the California Healthy Kids Survey (CHKS).</dc:subject>
  <dc:creator>CDE</dc:creator>
  <cp:keywords>healthy kids, survey</cp:keywords>
  <cp:lastModifiedBy>Chiaki Isono</cp:lastModifiedBy>
  <cp:revision>4</cp:revision>
  <cp:lastPrinted>2019-09-11T17:05:00Z</cp:lastPrinted>
  <dcterms:created xsi:type="dcterms:W3CDTF">2019-10-30T19:18:00Z</dcterms:created>
  <dcterms:modified xsi:type="dcterms:W3CDTF">2019-10-30T19:43:00Z</dcterms:modified>
</cp:coreProperties>
</file>